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6A5F3" w14:textId="77777777" w:rsidR="00057B47" w:rsidRPr="00FE35BE" w:rsidRDefault="00057B47" w:rsidP="001078AD">
      <w:pPr>
        <w:spacing w:after="120" w:line="312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E35BE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FE35BE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FE35BE">
        <w:rPr>
          <w:rFonts w:ascii="Times New Roman" w:hAnsi="Times New Roman" w:cs="Times New Roman"/>
          <w:b/>
          <w:bCs/>
          <w:sz w:val="24"/>
          <w:szCs w:val="24"/>
        </w:rPr>
        <w:softHyphen/>
      </w:r>
    </w:p>
    <w:p w14:paraId="620D588B" w14:textId="6CC7C3F0" w:rsidR="00E56940" w:rsidRPr="00FE35BE" w:rsidRDefault="00057B47" w:rsidP="00E56940">
      <w:pPr>
        <w:spacing w:after="240"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E35BE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0C7B6E" w:rsidRPr="00FE35BE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Wsparcie dla szkół rolnic</w:t>
      </w:r>
      <w:r w:rsidR="007037CB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 xml:space="preserve">zych </w:t>
      </w:r>
      <w:r w:rsidR="000C7B6E" w:rsidRPr="00FE35BE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w zakresie unowocześnienia bazy dydaktycznej i demonstracyjnej na potrzeby edukacji w zakresie rolnictwa 4.0</w:t>
      </w:r>
      <w:r w:rsidRPr="00FE35BE">
        <w:rPr>
          <w:rFonts w:ascii="Times New Roman" w:hAnsi="Times New Roman" w:cs="Times New Roman"/>
          <w:b/>
          <w:bCs/>
          <w:sz w:val="36"/>
          <w:szCs w:val="36"/>
        </w:rPr>
        <w:t>”</w:t>
      </w:r>
    </w:p>
    <w:p w14:paraId="0AFC911E" w14:textId="0199E778" w:rsidR="00E56940" w:rsidRPr="00FE35BE" w:rsidRDefault="00E56940" w:rsidP="00E56940">
      <w:pPr>
        <w:spacing w:after="240" w:line="312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FE35BE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Zadanie częściowe nr </w:t>
      </w:r>
      <w:r w:rsidR="00536EB7" w:rsidRPr="00FE35BE">
        <w:rPr>
          <w:rFonts w:ascii="Times New Roman" w:hAnsi="Times New Roman" w:cs="Times New Roman"/>
          <w:b/>
          <w:bCs/>
          <w:i/>
          <w:iCs/>
          <w:sz w:val="36"/>
          <w:szCs w:val="36"/>
        </w:rPr>
        <w:t>2</w:t>
      </w:r>
      <w:r w:rsidRPr="00FE35BE">
        <w:rPr>
          <w:rFonts w:ascii="Times New Roman" w:hAnsi="Times New Roman" w:cs="Times New Roman"/>
          <w:b/>
          <w:bCs/>
          <w:i/>
          <w:iCs/>
          <w:sz w:val="36"/>
          <w:szCs w:val="36"/>
        </w:rPr>
        <w:t>:</w:t>
      </w:r>
      <w:r w:rsidR="00536EB7" w:rsidRPr="00FE35BE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Dostawa maszyn rolniczych</w:t>
      </w:r>
      <w:r w:rsidR="008A1D2F" w:rsidRPr="00FE35BE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dla ZSCKR w Rzemieniu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15421"/>
      </w:tblGrid>
      <w:tr w:rsidR="00E56940" w:rsidRPr="00FE35BE" w14:paraId="7C3058B1" w14:textId="77777777" w:rsidTr="0083610E">
        <w:tc>
          <w:tcPr>
            <w:tcW w:w="5000" w:type="pc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ABF8F" w:themeFill="accent6" w:themeFillTint="99"/>
          </w:tcPr>
          <w:p w14:paraId="2E65385F" w14:textId="56FD8A41" w:rsidR="00E56940" w:rsidRPr="00FE35BE" w:rsidRDefault="000C7B6E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Rozsiewacz do nawozów</w:t>
            </w:r>
          </w:p>
        </w:tc>
      </w:tr>
      <w:tr w:rsidR="00E56940" w:rsidRPr="00FE35BE" w14:paraId="5C4C5CBA" w14:textId="77777777" w:rsidTr="0083610E">
        <w:tc>
          <w:tcPr>
            <w:tcW w:w="5000" w:type="pc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6036899B" w14:textId="778FAF06" w:rsidR="000C7B6E" w:rsidRPr="00FE35BE" w:rsidRDefault="000451AA" w:rsidP="00D63A9E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sz w:val="24"/>
                <w:szCs w:val="24"/>
              </w:rPr>
              <w:t xml:space="preserve">Pojemność </w:t>
            </w:r>
            <w:r w:rsidR="000C7B6E" w:rsidRPr="00FE35B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74952">
              <w:rPr>
                <w:rFonts w:ascii="Times New Roman" w:hAnsi="Times New Roman" w:cs="Times New Roman"/>
                <w:sz w:val="24"/>
                <w:szCs w:val="24"/>
              </w:rPr>
              <w:t xml:space="preserve">min 3000 </w:t>
            </w:r>
            <w:r w:rsidRPr="00FE35BE">
              <w:rPr>
                <w:rFonts w:ascii="Times New Roman" w:hAnsi="Times New Roman" w:cs="Times New Roman"/>
                <w:sz w:val="24"/>
                <w:szCs w:val="24"/>
              </w:rPr>
              <w:t xml:space="preserve"> l.</w:t>
            </w:r>
          </w:p>
        </w:tc>
      </w:tr>
      <w:tr w:rsidR="007E5DED" w:rsidRPr="00FE35BE" w14:paraId="30C02DFF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241C8C7" w14:textId="31134EC8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Min. 2 tarcze wysiewające z powlekanymi łopatkami, szerokość robocza 12 do 28m</w:t>
            </w:r>
          </w:p>
        </w:tc>
      </w:tr>
      <w:tr w:rsidR="007E5DED" w:rsidRPr="00FE35BE" w14:paraId="3F4BAB60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661C192" w14:textId="4CC227AC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Hydrauliczny napęd tarcz</w:t>
            </w:r>
          </w:p>
        </w:tc>
      </w:tr>
      <w:tr w:rsidR="007E5DED" w:rsidRPr="00FE35BE" w14:paraId="4973E50C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4101EA2" w14:textId="460766DE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Sterowanie ISOBUS z możliwością wyłączania sekcji roboczych</w:t>
            </w:r>
          </w:p>
        </w:tc>
      </w:tr>
      <w:tr w:rsidR="007E5DED" w:rsidRPr="00FE35BE" w14:paraId="7DE5F603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45E3A0E" w14:textId="43EDFF10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Terminal ISOBUS sterujący pracą maszyny (ekran minimum 12”)</w:t>
            </w:r>
          </w:p>
        </w:tc>
      </w:tr>
      <w:tr w:rsidR="007E5DED" w:rsidRPr="00EE7C6C" w14:paraId="3299C339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EDC4041" w14:textId="2F74FF74" w:rsidR="007E5DED" w:rsidRPr="007E5DED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Czujnik prędkości GPS</w:t>
            </w:r>
          </w:p>
        </w:tc>
      </w:tr>
      <w:tr w:rsidR="007E5DED" w:rsidRPr="00774952" w14:paraId="1808E643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D141F7D" w14:textId="4B3D5BE8" w:rsidR="007E5DED" w:rsidRPr="007E5DED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DED">
              <w:rPr>
                <w:rFonts w:ascii="Times New Roman" w:hAnsi="Times New Roman" w:cs="Times New Roman"/>
                <w:sz w:val="24"/>
                <w:szCs w:val="24"/>
              </w:rPr>
              <w:t>Kabel zasilający maszynę z anteną i terminalem</w:t>
            </w:r>
          </w:p>
        </w:tc>
      </w:tr>
      <w:tr w:rsidR="007E5DED" w:rsidRPr="00774952" w14:paraId="725BB7ED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C3BEF65" w14:textId="0BFBBB0F" w:rsidR="007E5DED" w:rsidRPr="007E5DED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DED">
              <w:rPr>
                <w:rFonts w:ascii="Times New Roman" w:hAnsi="Times New Roman" w:cs="Times New Roman"/>
                <w:sz w:val="24"/>
                <w:szCs w:val="24"/>
              </w:rPr>
              <w:t>Antena GPS z korekcją RTK minimum DGPS/GLO</w:t>
            </w:r>
          </w:p>
        </w:tc>
      </w:tr>
      <w:tr w:rsidR="007E5DED" w:rsidRPr="0007194E" w14:paraId="3A818390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5144AF49" w14:textId="77777777" w:rsidR="007E5DED" w:rsidRPr="007E5DED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Licencje do terminala na  </w:t>
            </w:r>
          </w:p>
          <w:p w14:paraId="53056380" w14:textId="77777777" w:rsidR="007E5DED" w:rsidRPr="007E5DED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D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-kontrola zadań (task control),</w:t>
            </w:r>
          </w:p>
          <w:p w14:paraId="10C7197E" w14:textId="77777777" w:rsidR="007E5DED" w:rsidRPr="0015655A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5655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-zarządzanie sekcjami (command section)</w:t>
            </w:r>
          </w:p>
          <w:p w14:paraId="7EFFE858" w14:textId="4129B125" w:rsidR="007E5DED" w:rsidRPr="0015655A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55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-connect FMS</w:t>
            </w:r>
          </w:p>
        </w:tc>
      </w:tr>
      <w:tr w:rsidR="007E5DED" w:rsidRPr="007037CB" w14:paraId="705EF792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5FAFA522" w14:textId="2C51BC3F" w:rsidR="007E5DED" w:rsidRPr="007E5DED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Zdalne przesyłanie map zmiennej aplikacji i zadań do terminala</w:t>
            </w:r>
          </w:p>
        </w:tc>
      </w:tr>
      <w:tr w:rsidR="007E5DED" w:rsidRPr="007E5DED" w14:paraId="2DBBCC49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698851EC" w14:textId="24E660E8" w:rsidR="007E5DED" w:rsidRPr="007E5DED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Przepływ nawozu (kg/min) – nie mniejszy niż 450</w:t>
            </w:r>
          </w:p>
        </w:tc>
      </w:tr>
      <w:tr w:rsidR="007E5DED" w:rsidRPr="00FE35BE" w14:paraId="66807FB8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5068FB60" w14:textId="352060E6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sz w:val="24"/>
                <w:szCs w:val="24"/>
              </w:rPr>
              <w:t>Waga: 2 sensory wagi</w:t>
            </w:r>
          </w:p>
        </w:tc>
      </w:tr>
      <w:tr w:rsidR="007E5DED" w:rsidRPr="00FE35BE" w14:paraId="3B849038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675ED0FE" w14:textId="36322F5F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sz w:val="24"/>
                <w:szCs w:val="24"/>
              </w:rPr>
              <w:t>Płynna regulacja strefy wysiewu</w:t>
            </w:r>
          </w:p>
        </w:tc>
      </w:tr>
      <w:tr w:rsidR="007E5DED" w:rsidRPr="00FE35BE" w14:paraId="3AE8AC5D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8BAA214" w14:textId="3E5024DB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sz w:val="24"/>
                <w:szCs w:val="24"/>
              </w:rPr>
              <w:t>Kontrola przepływu masy na każdej tarczy,</w:t>
            </w:r>
          </w:p>
        </w:tc>
      </w:tr>
      <w:tr w:rsidR="007E5DED" w:rsidRPr="00FE35BE" w14:paraId="7F8015A9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52C8E182" w14:textId="23A2BB21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Kontrola przepływu nawozu niezależnie na każdej tarczy</w:t>
            </w:r>
          </w:p>
        </w:tc>
      </w:tr>
      <w:tr w:rsidR="007E5DED" w:rsidRPr="00FE35BE" w14:paraId="0CA8776C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BDBDC8B" w14:textId="34F1A519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Regulacja szerokości strefy wysiewu</w:t>
            </w:r>
          </w:p>
        </w:tc>
      </w:tr>
      <w:tr w:rsidR="007E5DED" w:rsidRPr="00FE35BE" w14:paraId="341E63D9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310F5436" w14:textId="35578E31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 umożlwiający dostosowanie dawki wysiewu proporcjonalnie do prędkości jazdy</w:t>
            </w:r>
          </w:p>
        </w:tc>
      </w:tr>
      <w:tr w:rsidR="007E5DED" w:rsidRPr="00FE35BE" w14:paraId="7FF437A3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68AF347D" w14:textId="7AF6CD08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Zachowanie dawki wysiewu niezależnie od prędkości jazdy</w:t>
            </w:r>
          </w:p>
        </w:tc>
      </w:tr>
      <w:tr w:rsidR="007E5DED" w:rsidRPr="00FE35BE" w14:paraId="69FB4031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72433D09" w14:textId="6924A6F0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Możliwość monitorowania ilości nawozu w zbiorniku</w:t>
            </w:r>
          </w:p>
        </w:tc>
      </w:tr>
      <w:tr w:rsidR="007E5DED" w:rsidRPr="00FE35BE" w14:paraId="67B38DDE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B7267F6" w14:textId="3E2528EB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Plandeka</w:t>
            </w:r>
          </w:p>
        </w:tc>
      </w:tr>
      <w:tr w:rsidR="007E5DED" w:rsidRPr="00FE35BE" w14:paraId="5D36D5E4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78F4AA51" w14:textId="246012B3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Oświetlenie w technologii LED</w:t>
            </w:r>
          </w:p>
        </w:tc>
      </w:tr>
      <w:tr w:rsidR="007E5DED" w:rsidRPr="00FE35BE" w14:paraId="1C8430D7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5D8A44F4" w14:textId="14BA2842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Tylne światła drogowe LED i panele odblaskowe</w:t>
            </w:r>
          </w:p>
        </w:tc>
      </w:tr>
      <w:tr w:rsidR="007E5DED" w:rsidRPr="00FE35BE" w14:paraId="09C79DB7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5A73065A" w14:textId="5F75AAD1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Drabinka</w:t>
            </w:r>
          </w:p>
        </w:tc>
      </w:tr>
      <w:tr w:rsidR="007E5DED" w:rsidRPr="00FE35BE" w14:paraId="58A25159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271B2D37" w14:textId="40270DE9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Rolki parkingowe </w:t>
            </w:r>
          </w:p>
        </w:tc>
      </w:tr>
      <w:tr w:rsidR="007E5DED" w:rsidRPr="00FE35BE" w14:paraId="60F6DC64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59A713D" w14:textId="2101BBF7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Przekładnia hydrauliczna </w:t>
            </w:r>
          </w:p>
        </w:tc>
      </w:tr>
      <w:tr w:rsidR="007E5DED" w:rsidRPr="00FE35BE" w14:paraId="5FC05AA2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649914D0" w14:textId="5A94AF32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Wałek 1 3/8”- 6 wpustów z krzywkowym sprzęgłem przeciążeniowym</w:t>
            </w:r>
          </w:p>
        </w:tc>
      </w:tr>
      <w:tr w:rsidR="007E5DED" w:rsidRPr="00FE35BE" w14:paraId="68687603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E798ED0" w14:textId="15120169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Zaczep kategorii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53518" w:rsidRPr="00FE35BE" w14:paraId="0472013D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3871E52F" w14:textId="72EBAC2A" w:rsidR="00153518" w:rsidRPr="00FE35BE" w:rsidRDefault="00153518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Gwarancja: min. 12 miesięcy</w:t>
            </w:r>
          </w:p>
        </w:tc>
      </w:tr>
    </w:tbl>
    <w:p w14:paraId="277CA4FD" w14:textId="10F654E2" w:rsidR="00E83741" w:rsidRDefault="00E83741" w:rsidP="00153518">
      <w:pPr>
        <w:pStyle w:val="Akapitzlist"/>
        <w:numPr>
          <w:ilvl w:val="0"/>
          <w:numId w:val="6"/>
        </w:numPr>
        <w:spacing w:before="360" w:after="120" w:line="276" w:lineRule="auto"/>
        <w:rPr>
          <w:rFonts w:ascii="Times New Roman" w:hAnsi="Times New Roman" w:cs="Times New Roman"/>
        </w:rPr>
      </w:pPr>
      <w:r w:rsidRPr="00C1649D">
        <w:rPr>
          <w:rFonts w:ascii="Times New Roman" w:hAnsi="Times New Roman" w:cs="Times New Roman"/>
        </w:rPr>
        <w:t xml:space="preserve">W cenie oferty należy uwzględnić transport </w:t>
      </w:r>
      <w:r w:rsidR="00E0226F">
        <w:rPr>
          <w:rFonts w:ascii="Times New Roman" w:hAnsi="Times New Roman" w:cs="Times New Roman"/>
        </w:rPr>
        <w:t>maszyny</w:t>
      </w:r>
      <w:r w:rsidRPr="00C1649D">
        <w:rPr>
          <w:rFonts w:ascii="Times New Roman" w:hAnsi="Times New Roman" w:cs="Times New Roman"/>
        </w:rPr>
        <w:t xml:space="preserve"> do siedziby Zamawiającego, pierwsze uruchomienie oraz przeszkolenie z obsługi </w:t>
      </w:r>
      <w:r w:rsidR="00591AE7">
        <w:rPr>
          <w:rFonts w:ascii="Times New Roman" w:hAnsi="Times New Roman" w:cs="Times New Roman"/>
        </w:rPr>
        <w:t>maszyny</w:t>
      </w:r>
      <w:r w:rsidRPr="00C1649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73D257F9" w14:textId="77777777" w:rsidR="00E83741" w:rsidRDefault="00E83741" w:rsidP="00E83741">
      <w:pPr>
        <w:pStyle w:val="Akapitzlist"/>
        <w:numPr>
          <w:ilvl w:val="0"/>
          <w:numId w:val="6"/>
        </w:numPr>
        <w:spacing w:after="12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Nieodpłatny s</w:t>
      </w:r>
      <w:r w:rsidRPr="00C1649D">
        <w:rPr>
          <w:rFonts w:ascii="Times New Roman" w:hAnsi="Times New Roman" w:cs="Times New Roman"/>
        </w:rPr>
        <w:t xml:space="preserve">erwis </w:t>
      </w:r>
      <w:r>
        <w:rPr>
          <w:rFonts w:ascii="Times New Roman" w:hAnsi="Times New Roman" w:cs="Times New Roman"/>
        </w:rPr>
        <w:t xml:space="preserve">w okresie gwarancyjnym </w:t>
      </w:r>
      <w:r w:rsidRPr="00C1649D">
        <w:rPr>
          <w:rFonts w:ascii="Times New Roman" w:hAnsi="Times New Roman" w:cs="Times New Roman"/>
        </w:rPr>
        <w:t>wraz ze wsparciem technicznym</w:t>
      </w:r>
    </w:p>
    <w:p w14:paraId="6785D208" w14:textId="77777777" w:rsidR="00E83741" w:rsidRDefault="00E83741" w:rsidP="00E83741">
      <w:pPr>
        <w:pStyle w:val="Akapitzlist"/>
        <w:numPr>
          <w:ilvl w:val="0"/>
          <w:numId w:val="6"/>
        </w:numPr>
        <w:spacing w:after="12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Czas reakcji serwisu – 24 godz.</w:t>
      </w:r>
    </w:p>
    <w:p w14:paraId="2DF4B08B" w14:textId="77777777" w:rsidR="00E83741" w:rsidRDefault="00E83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B437E1" w14:textId="77777777" w:rsidR="00E83741" w:rsidRPr="00FE35BE" w:rsidRDefault="00E837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9F55C4" w14:textId="77777777" w:rsidR="00153518" w:rsidRDefault="00153518">
      <w:r>
        <w:br w:type="page"/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15421"/>
      </w:tblGrid>
      <w:tr w:rsidR="006F479E" w:rsidRPr="00FE35BE" w14:paraId="6F6325A7" w14:textId="77777777" w:rsidTr="0083610E">
        <w:tc>
          <w:tcPr>
            <w:tcW w:w="5000" w:type="pc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99594" w:themeFill="accent2" w:themeFillTint="99"/>
          </w:tcPr>
          <w:p w14:paraId="7E2BBF9F" w14:textId="4D8313E7" w:rsidR="006F479E" w:rsidRPr="00FE35BE" w:rsidRDefault="000C7B6E" w:rsidP="009D2FA7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Opryskiwacz </w:t>
            </w:r>
            <w:r w:rsidR="007327F4" w:rsidRPr="00FE3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zawieszany</w:t>
            </w:r>
          </w:p>
        </w:tc>
      </w:tr>
      <w:tr w:rsidR="006F479E" w:rsidRPr="00FE35BE" w14:paraId="0BEDBD93" w14:textId="77777777" w:rsidTr="0083610E">
        <w:tc>
          <w:tcPr>
            <w:tcW w:w="5000" w:type="pc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3658E8F5" w14:textId="232AA974" w:rsidR="006F479E" w:rsidRPr="00FE35BE" w:rsidRDefault="000C7B6E" w:rsidP="009D2FA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sz w:val="24"/>
                <w:szCs w:val="24"/>
              </w:rPr>
              <w:t>Pojemność – min. 1400 l.</w:t>
            </w:r>
          </w:p>
        </w:tc>
      </w:tr>
      <w:tr w:rsidR="005F4ABB" w:rsidRPr="00FE35BE" w14:paraId="394D5F4C" w14:textId="77777777" w:rsidTr="0083610E">
        <w:tc>
          <w:tcPr>
            <w:tcW w:w="5000" w:type="pc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520F8AD1" w14:textId="1E94C8A9" w:rsidR="005F4ABB" w:rsidRPr="00FE35BE" w:rsidRDefault="005F4ABB" w:rsidP="009D2FA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Wydajność pompy – min. 1</w:t>
            </w:r>
            <w:r w:rsidR="00D83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l. / minutę</w:t>
            </w:r>
          </w:p>
        </w:tc>
      </w:tr>
      <w:tr w:rsidR="00090717" w:rsidRPr="00FE35BE" w14:paraId="7CAF80DD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76C4F31C" w14:textId="09FB1526" w:rsidR="00090717" w:rsidRPr="00FE35BE" w:rsidRDefault="005F4ABB" w:rsidP="0009071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Panel obsługowy sterujący </w:t>
            </w:r>
            <w:r w:rsidR="00D83D57">
              <w:rPr>
                <w:rFonts w:ascii="Times New Roman" w:hAnsi="Times New Roman" w:cs="Times New Roman"/>
                <w:sz w:val="24"/>
                <w:szCs w:val="24"/>
              </w:rPr>
              <w:t xml:space="preserve">przepływem cieczy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manualny</w:t>
            </w:r>
          </w:p>
        </w:tc>
      </w:tr>
      <w:tr w:rsidR="005F4ABB" w:rsidRPr="00FE35BE" w14:paraId="69B713C5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42D11247" w14:textId="1A17AF92" w:rsidR="005F4ABB" w:rsidRDefault="005F4ABB" w:rsidP="0009071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Regulacja dawki: ISOBUS</w:t>
            </w:r>
          </w:p>
        </w:tc>
      </w:tr>
      <w:tr w:rsidR="00090717" w:rsidRPr="00FE35BE" w14:paraId="01B4B645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3A8E5737" w14:textId="21A976D7" w:rsidR="00090717" w:rsidRPr="00FE35BE" w:rsidRDefault="005F4ABB" w:rsidP="0009071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Szerokość belki polowej – min.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 możliwością złożenia do min 15m</w:t>
            </w:r>
          </w:p>
        </w:tc>
      </w:tr>
      <w:tr w:rsidR="005F4ABB" w:rsidRPr="00FE35BE" w14:paraId="748F855E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0B591BE3" w14:textId="010DC244" w:rsidR="005F4ABB" w:rsidRPr="00FE35BE" w:rsidRDefault="005F4ABB" w:rsidP="0009071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Belka polowa min</w:t>
            </w:r>
            <w:r w:rsidR="00A5213A">
              <w:rPr>
                <w:rFonts w:ascii="Times New Roman" w:hAnsi="Times New Roman" w:cs="Times New Roman"/>
                <w:sz w:val="24"/>
                <w:szCs w:val="24"/>
              </w:rPr>
              <w:t xml:space="preserve">imum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częściowa</w:t>
            </w:r>
          </w:p>
        </w:tc>
      </w:tr>
      <w:tr w:rsidR="005F4ABB" w:rsidRPr="00FE35BE" w14:paraId="57CD7BD5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24792D59" w14:textId="32929AA3" w:rsidR="005F4ABB" w:rsidRPr="00FE35BE" w:rsidRDefault="005F4ABB" w:rsidP="0009071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Głowica 5-pozycyjna z rozpylaczami rozstaw max. 50 cm</w:t>
            </w:r>
          </w:p>
        </w:tc>
      </w:tr>
      <w:tr w:rsidR="00090717" w:rsidRPr="00FE35BE" w14:paraId="6A0F04BA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0CC12E04" w14:textId="6734D8E2" w:rsidR="00090717" w:rsidRPr="00FE35BE" w:rsidRDefault="005F4ABB" w:rsidP="0009071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Maksymalne ciśnienie – 7 bar</w:t>
            </w:r>
          </w:p>
        </w:tc>
      </w:tr>
      <w:tr w:rsidR="00090717" w:rsidRPr="00FE35BE" w14:paraId="60659966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5D354A05" w14:textId="3F4ADD3C" w:rsidR="00090717" w:rsidRPr="00FE35BE" w:rsidRDefault="00A5213A" w:rsidP="0009071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Ciągły o</w:t>
            </w:r>
            <w:r w:rsidR="005F4ABB"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bieg cieczy sterowany </w:t>
            </w:r>
            <w:r w:rsidR="005F4A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elektrycznie lub pneumatycznie</w:t>
            </w:r>
          </w:p>
        </w:tc>
      </w:tr>
      <w:tr w:rsidR="00090717" w:rsidRPr="00FE35BE" w14:paraId="7F57E25F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34BADA5D" w14:textId="087AD005" w:rsidR="00090717" w:rsidRPr="00FE35BE" w:rsidRDefault="005F4ABB" w:rsidP="0009071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Składanie belki hydraulicznie</w:t>
            </w:r>
            <w:r w:rsidR="00D83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F4ABB" w:rsidRPr="00FE35BE" w14:paraId="7D69F7CF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11B23A0E" w14:textId="27F9EA05" w:rsidR="005F4ABB" w:rsidRPr="00FE35BE" w:rsidRDefault="009E42A4" w:rsidP="0009071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Hydrauliczna stabilizacja belki</w:t>
            </w:r>
          </w:p>
        </w:tc>
      </w:tr>
      <w:tr w:rsidR="00090717" w:rsidRPr="00FE35BE" w14:paraId="785CD86B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69944661" w14:textId="6BCD918C" w:rsidR="00090717" w:rsidRPr="00FE35BE" w:rsidRDefault="00D83D57" w:rsidP="0009071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Szybkosprzęg z zaczepem kategorii min</w:t>
            </w:r>
            <w:r w:rsidR="00A521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imum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9E42A4" w:rsidRPr="00FE35BE" w14:paraId="75F102DC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1CE77144" w14:textId="54523980" w:rsidR="009E42A4" w:rsidRPr="00FE35BE" w:rsidRDefault="009E42A4" w:rsidP="009E42A4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Zestaw do mycia opryskiwacza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 zewnątrz, lanca </w:t>
            </w:r>
          </w:p>
        </w:tc>
      </w:tr>
      <w:tr w:rsidR="009E42A4" w:rsidRPr="00FE35BE" w14:paraId="6DCF5E45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5D2BA114" w14:textId="28F0CFC0" w:rsidR="009E42A4" w:rsidRPr="00FE35BE" w:rsidRDefault="00D83D57" w:rsidP="009E42A4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Zewnętrzny wąż napełniający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 </w:t>
            </w: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ze złączem camlock</w:t>
            </w:r>
          </w:p>
        </w:tc>
      </w:tr>
      <w:tr w:rsidR="007E5DED" w:rsidRPr="00FE35BE" w14:paraId="524C7E56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3A07A4DD" w14:textId="2D7BA07F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Ilość sekcji: każda dysza stanowi sekcję</w:t>
            </w:r>
          </w:p>
        </w:tc>
      </w:tr>
      <w:tr w:rsidR="007E5DED" w:rsidRPr="00FE35BE" w14:paraId="60A6161D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5B979117" w14:textId="7AC8E31A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Wskaźnik poziomu cieczy</w:t>
            </w:r>
          </w:p>
        </w:tc>
      </w:tr>
      <w:tr w:rsidR="007E5DED" w:rsidRPr="00FE35BE" w14:paraId="6A189EA3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4B432614" w14:textId="07BD5AC7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5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Rozwadniacz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boczny</w:t>
            </w:r>
          </w:p>
        </w:tc>
      </w:tr>
      <w:tr w:rsidR="007E5DED" w:rsidRPr="00FE35BE" w14:paraId="6D98C8ED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5E5A173D" w14:textId="77777777" w:rsidR="007E5DED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Dysze: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standardowa szczelinowa ceramiczna 110/03</w:t>
            </w:r>
          </w:p>
          <w:p w14:paraId="413A79E5" w14:textId="5FA00117" w:rsidR="007E5DED" w:rsidRPr="000D5FF1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antyznoszeniowa szczelinowa ceramiczna 110/03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eżektorowa kompaktowa antyznoszeniowa ceramiczna 11</w:t>
            </w:r>
            <w:r w:rsidRPr="000D5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0D5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03 </w:t>
            </w:r>
          </w:p>
          <w:p w14:paraId="7B630DE5" w14:textId="4F3B599F" w:rsidR="007E5DED" w:rsidRPr="000D5FF1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eżektorowa dwustrumieniowa antyznoszeniowa ceramiczna 11</w:t>
            </w:r>
            <w:r w:rsidRPr="000D5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0D5F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03 </w:t>
            </w:r>
          </w:p>
          <w:p w14:paraId="5EAB52EA" w14:textId="7CC5D67E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 nawozów płynnych wachlarzowa, rozlewacz RSM </w:t>
            </w:r>
          </w:p>
        </w:tc>
      </w:tr>
      <w:tr w:rsidR="007E5DED" w:rsidRPr="00FE35BE" w14:paraId="3CDC9B1A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196117D9" w14:textId="6F6B3856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Zaczep kat. min 2</w:t>
            </w:r>
          </w:p>
        </w:tc>
      </w:tr>
      <w:tr w:rsidR="007E5DED" w:rsidRPr="00FE35BE" w14:paraId="1E56161F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49A371EB" w14:textId="7F5D2AE2" w:rsidR="007E5DED" w:rsidRPr="00FE35BE" w:rsidRDefault="007E5DED" w:rsidP="007E5DED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DED">
              <w:rPr>
                <w:rFonts w:ascii="Times New Roman" w:hAnsi="Times New Roman" w:cs="Times New Roman"/>
                <w:sz w:val="24"/>
                <w:szCs w:val="24"/>
              </w:rPr>
              <w:t xml:space="preserve">Światła robocze LED </w:t>
            </w:r>
          </w:p>
        </w:tc>
      </w:tr>
      <w:tr w:rsidR="00153518" w:rsidRPr="00FE35BE" w14:paraId="0C69C9D6" w14:textId="77777777" w:rsidTr="0083610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476BC4CD" w14:textId="6E29C030" w:rsidR="00153518" w:rsidRPr="007E5DED" w:rsidRDefault="00153518" w:rsidP="00153518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Gwarancja: min. 12 miesięcy</w:t>
            </w:r>
          </w:p>
        </w:tc>
      </w:tr>
    </w:tbl>
    <w:p w14:paraId="62D0B4E3" w14:textId="3A7C2DC8" w:rsidR="00E83741" w:rsidRDefault="00E83741" w:rsidP="00153518">
      <w:pPr>
        <w:pStyle w:val="Akapitzlist"/>
        <w:numPr>
          <w:ilvl w:val="0"/>
          <w:numId w:val="7"/>
        </w:numPr>
        <w:spacing w:before="360" w:after="120" w:line="276" w:lineRule="auto"/>
        <w:rPr>
          <w:rFonts w:ascii="Times New Roman" w:hAnsi="Times New Roman" w:cs="Times New Roman"/>
        </w:rPr>
      </w:pPr>
      <w:r w:rsidRPr="00C1649D">
        <w:rPr>
          <w:rFonts w:ascii="Times New Roman" w:hAnsi="Times New Roman" w:cs="Times New Roman"/>
        </w:rPr>
        <w:t xml:space="preserve">W cenie oferty należy uwzględnić transport </w:t>
      </w:r>
      <w:r w:rsidR="0015655A">
        <w:rPr>
          <w:rFonts w:ascii="Times New Roman" w:hAnsi="Times New Roman" w:cs="Times New Roman"/>
        </w:rPr>
        <w:t>maszyny</w:t>
      </w:r>
      <w:r w:rsidRPr="00C1649D">
        <w:rPr>
          <w:rFonts w:ascii="Times New Roman" w:hAnsi="Times New Roman" w:cs="Times New Roman"/>
        </w:rPr>
        <w:t xml:space="preserve"> do siedziby Zamawiającego, pierwsze uruchomienie oraz przeszkolenie z obsługi </w:t>
      </w:r>
      <w:r w:rsidR="00591AE7">
        <w:rPr>
          <w:rFonts w:ascii="Times New Roman" w:hAnsi="Times New Roman" w:cs="Times New Roman"/>
        </w:rPr>
        <w:t>maszyny</w:t>
      </w:r>
      <w:r w:rsidRPr="00C1649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7BB855EF" w14:textId="77777777" w:rsidR="00E83741" w:rsidRDefault="00E83741" w:rsidP="00E83741">
      <w:pPr>
        <w:pStyle w:val="Akapitzlist"/>
        <w:numPr>
          <w:ilvl w:val="0"/>
          <w:numId w:val="7"/>
        </w:numPr>
        <w:spacing w:after="12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Nieodpłatny s</w:t>
      </w:r>
      <w:r w:rsidRPr="00C1649D">
        <w:rPr>
          <w:rFonts w:ascii="Times New Roman" w:hAnsi="Times New Roman" w:cs="Times New Roman"/>
        </w:rPr>
        <w:t xml:space="preserve">erwis </w:t>
      </w:r>
      <w:r>
        <w:rPr>
          <w:rFonts w:ascii="Times New Roman" w:hAnsi="Times New Roman" w:cs="Times New Roman"/>
        </w:rPr>
        <w:t xml:space="preserve">w okresie gwarancyjnym </w:t>
      </w:r>
      <w:r w:rsidRPr="00C1649D">
        <w:rPr>
          <w:rFonts w:ascii="Times New Roman" w:hAnsi="Times New Roman" w:cs="Times New Roman"/>
        </w:rPr>
        <w:t>wraz ze wsparciem technicznym</w:t>
      </w:r>
    </w:p>
    <w:p w14:paraId="69C59A1F" w14:textId="77777777" w:rsidR="00E83741" w:rsidRDefault="00E83741" w:rsidP="00E83741">
      <w:pPr>
        <w:pStyle w:val="Akapitzlist"/>
        <w:numPr>
          <w:ilvl w:val="0"/>
          <w:numId w:val="7"/>
        </w:numPr>
        <w:spacing w:after="12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Czas reakcji serwisu – 24 godz.</w:t>
      </w:r>
    </w:p>
    <w:p w14:paraId="694EC091" w14:textId="77777777" w:rsidR="00E83741" w:rsidRDefault="00E83741" w:rsidP="00E83741">
      <w:pPr>
        <w:spacing w:after="120" w:line="276" w:lineRule="auto"/>
        <w:rPr>
          <w:rFonts w:ascii="Times New Roman" w:hAnsi="Times New Roman" w:cs="Times New Roman"/>
        </w:rPr>
      </w:pPr>
    </w:p>
    <w:p w14:paraId="015A5CFD" w14:textId="77777777" w:rsidR="00153518" w:rsidRDefault="00153518">
      <w:r>
        <w:br w:type="page"/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15421"/>
      </w:tblGrid>
      <w:tr w:rsidR="00EF563E" w:rsidRPr="00FE35BE" w14:paraId="24815826" w14:textId="77777777" w:rsidTr="00603135">
        <w:tc>
          <w:tcPr>
            <w:tcW w:w="5000" w:type="pc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C2D69B" w:themeFill="accent3" w:themeFillTint="99"/>
          </w:tcPr>
          <w:p w14:paraId="53349D3F" w14:textId="52BEEB6C" w:rsidR="00EF563E" w:rsidRPr="00603135" w:rsidRDefault="00C62D49" w:rsidP="009D2FA7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3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FE35BE" w:rsidRPr="00603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Agregat</w:t>
            </w:r>
            <w:r w:rsidR="00090717" w:rsidRPr="00603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uprawno-siewny na bronie</w:t>
            </w:r>
          </w:p>
        </w:tc>
      </w:tr>
      <w:tr w:rsidR="00EF563E" w:rsidRPr="00FE35BE" w14:paraId="3C404F41" w14:textId="77777777" w:rsidTr="00603135">
        <w:tc>
          <w:tcPr>
            <w:tcW w:w="5000" w:type="pc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62F3C102" w14:textId="32827317" w:rsidR="00EF563E" w:rsidRPr="00603135" w:rsidRDefault="00090717" w:rsidP="009D2FA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135">
              <w:rPr>
                <w:rFonts w:ascii="Times New Roman" w:hAnsi="Times New Roman" w:cs="Times New Roman"/>
                <w:sz w:val="24"/>
                <w:szCs w:val="24"/>
              </w:rPr>
              <w:t xml:space="preserve">Szerokość </w:t>
            </w:r>
            <w:r w:rsidR="00603135" w:rsidRPr="00603135">
              <w:rPr>
                <w:rFonts w:ascii="Times New Roman" w:hAnsi="Times New Roman" w:cs="Times New Roman"/>
                <w:sz w:val="24"/>
                <w:szCs w:val="24"/>
              </w:rPr>
              <w:t xml:space="preserve">robocza </w:t>
            </w:r>
            <w:r w:rsidRPr="00603135">
              <w:rPr>
                <w:rFonts w:ascii="Times New Roman" w:hAnsi="Times New Roman" w:cs="Times New Roman"/>
                <w:sz w:val="24"/>
                <w:szCs w:val="24"/>
              </w:rPr>
              <w:t xml:space="preserve">brony – min. </w:t>
            </w:r>
            <w:r w:rsidR="00157EBB"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  <w:r w:rsidRPr="00603135">
              <w:rPr>
                <w:rFonts w:ascii="Times New Roman" w:hAnsi="Times New Roman" w:cs="Times New Roman"/>
                <w:sz w:val="24"/>
                <w:szCs w:val="24"/>
              </w:rPr>
              <w:t xml:space="preserve"> m.</w:t>
            </w:r>
          </w:p>
        </w:tc>
      </w:tr>
      <w:tr w:rsidR="00603135" w:rsidRPr="00FE35BE" w14:paraId="16545474" w14:textId="77777777" w:rsidTr="00603135">
        <w:tc>
          <w:tcPr>
            <w:tcW w:w="5000" w:type="pct"/>
            <w:tcBorders>
              <w:top w:val="single" w:sz="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0CC901BD" w14:textId="32EA012E" w:rsidR="00603135" w:rsidRPr="00603135" w:rsidRDefault="00603135" w:rsidP="009D2FA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135">
              <w:rPr>
                <w:rFonts w:ascii="Times New Roman" w:hAnsi="Times New Roman" w:cs="Times New Roman"/>
                <w:sz w:val="24"/>
                <w:szCs w:val="24"/>
              </w:rPr>
              <w:t xml:space="preserve">Sprzęgło przeciążeniowe </w:t>
            </w:r>
          </w:p>
        </w:tc>
      </w:tr>
      <w:tr w:rsidR="00603135" w:rsidRPr="00FE35BE" w14:paraId="05F4574A" w14:textId="77777777" w:rsidTr="00603135">
        <w:tc>
          <w:tcPr>
            <w:tcW w:w="5000" w:type="pct"/>
            <w:tcBorders>
              <w:top w:val="single" w:sz="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3DABE170" w14:textId="06BA1AB5" w:rsidR="00603135" w:rsidRPr="00603135" w:rsidRDefault="00603135" w:rsidP="009D2FA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135">
              <w:rPr>
                <w:rFonts w:ascii="Times New Roman" w:hAnsi="Times New Roman" w:cs="Times New Roman"/>
                <w:sz w:val="24"/>
                <w:szCs w:val="24"/>
              </w:rPr>
              <w:t>Min. 10 wirników</w:t>
            </w:r>
          </w:p>
        </w:tc>
      </w:tr>
      <w:tr w:rsidR="00245619" w:rsidRPr="00EA3B82" w14:paraId="2ADEA448" w14:textId="77777777" w:rsidTr="00603135">
        <w:tc>
          <w:tcPr>
            <w:tcW w:w="5000" w:type="pct"/>
            <w:tcBorders>
              <w:top w:val="single" w:sz="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22BF95B2" w14:textId="01F2D60D" w:rsidR="00245619" w:rsidRPr="00EA3B82" w:rsidRDefault="00245619" w:rsidP="009D2FA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B82">
              <w:rPr>
                <w:rFonts w:ascii="Times New Roman" w:hAnsi="Times New Roman" w:cs="Times New Roman"/>
                <w:sz w:val="24"/>
                <w:szCs w:val="24"/>
              </w:rPr>
              <w:t>Prędkość obrotowa wirników 291-336</w:t>
            </w:r>
          </w:p>
        </w:tc>
      </w:tr>
      <w:tr w:rsidR="00EA3B82" w:rsidRPr="00EA3B82" w14:paraId="5FB8A595" w14:textId="77777777" w:rsidTr="00603135">
        <w:tc>
          <w:tcPr>
            <w:tcW w:w="5000" w:type="pct"/>
            <w:tcBorders>
              <w:top w:val="single" w:sz="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36FE9576" w14:textId="25E17651" w:rsidR="00EA3B82" w:rsidRPr="00EA3B82" w:rsidRDefault="00B3454A" w:rsidP="009D2FA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B82">
              <w:rPr>
                <w:rFonts w:ascii="Times New Roman" w:hAnsi="Times New Roman" w:cs="Times New Roman"/>
                <w:sz w:val="24"/>
                <w:szCs w:val="24"/>
              </w:rPr>
              <w:t xml:space="preserve">Mechaniczna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lub hydrauliczna </w:t>
            </w:r>
            <w:r w:rsidRPr="00EA3B82">
              <w:rPr>
                <w:rFonts w:ascii="Times New Roman" w:hAnsi="Times New Roman" w:cs="Times New Roman"/>
                <w:sz w:val="24"/>
                <w:szCs w:val="24"/>
              </w:rPr>
              <w:t>regulacja głębokości pracy</w:t>
            </w:r>
          </w:p>
        </w:tc>
      </w:tr>
      <w:tr w:rsidR="00245619" w:rsidRPr="00EA3B82" w14:paraId="3C119C24" w14:textId="77777777" w:rsidTr="00603135">
        <w:tc>
          <w:tcPr>
            <w:tcW w:w="5000" w:type="pct"/>
            <w:tcBorders>
              <w:top w:val="single" w:sz="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16650230" w14:textId="674941E0" w:rsidR="00245619" w:rsidRPr="00EA3B82" w:rsidRDefault="00B3454A" w:rsidP="009D2FA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B82">
              <w:rPr>
                <w:rFonts w:ascii="Times New Roman" w:hAnsi="Times New Roman" w:cs="Times New Roman"/>
                <w:sz w:val="24"/>
                <w:szCs w:val="24"/>
              </w:rPr>
              <w:t>Tylna włóka wyrównująca z regulacją manualną</w:t>
            </w:r>
          </w:p>
        </w:tc>
      </w:tr>
      <w:tr w:rsidR="00EA3B82" w:rsidRPr="00EA3B82" w14:paraId="62639D3C" w14:textId="77777777" w:rsidTr="00603135">
        <w:tc>
          <w:tcPr>
            <w:tcW w:w="5000" w:type="pct"/>
            <w:tcBorders>
              <w:top w:val="single" w:sz="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06F0E3E6" w14:textId="6F2DA36B" w:rsidR="00EA3B82" w:rsidRPr="00EA3B82" w:rsidRDefault="00B3454A" w:rsidP="00EA3B82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B82">
              <w:rPr>
                <w:rFonts w:ascii="Times New Roman" w:hAnsi="Times New Roman" w:cs="Times New Roman"/>
                <w:sz w:val="24"/>
                <w:szCs w:val="24"/>
              </w:rPr>
              <w:t>Znaczniki boczne z zabezpieczeniem śrubowym składane hydraulicznie do pozycji pionowej</w:t>
            </w:r>
          </w:p>
        </w:tc>
      </w:tr>
      <w:tr w:rsidR="00245619" w:rsidRPr="00EA3B82" w14:paraId="12CE7FB2" w14:textId="77777777" w:rsidTr="00603135">
        <w:tc>
          <w:tcPr>
            <w:tcW w:w="5000" w:type="pct"/>
            <w:tcBorders>
              <w:top w:val="single" w:sz="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29ED61D2" w14:textId="2D801DDF" w:rsidR="00245619" w:rsidRPr="00EA3B82" w:rsidRDefault="00B3454A" w:rsidP="00245619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619">
              <w:rPr>
                <w:rFonts w:ascii="Times New Roman" w:hAnsi="Times New Roman" w:cs="Times New Roman"/>
                <w:sz w:val="24"/>
                <w:szCs w:val="24"/>
              </w:rPr>
              <w:t>Zestaw do nabudowy siewnika</w:t>
            </w:r>
          </w:p>
        </w:tc>
      </w:tr>
      <w:tr w:rsidR="00245619" w:rsidRPr="00245619" w14:paraId="6005292B" w14:textId="77777777" w:rsidTr="00603135">
        <w:tc>
          <w:tcPr>
            <w:tcW w:w="5000" w:type="pct"/>
            <w:tcBorders>
              <w:top w:val="single" w:sz="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397531D2" w14:textId="1C8ACB73" w:rsidR="00245619" w:rsidRPr="00245619" w:rsidRDefault="00B3454A" w:rsidP="00245619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Wałek napędu WOM </w:t>
            </w:r>
            <w:r w:rsidRPr="00B3454A">
              <w:rPr>
                <w:rFonts w:ascii="Times New Roman" w:hAnsi="Times New Roman" w:cs="Times New Roman"/>
                <w:sz w:val="24"/>
                <w:szCs w:val="24"/>
              </w:rPr>
              <w:t>1 3/8'' - 6 wypust</w:t>
            </w:r>
            <w:r w:rsidRPr="00B3454A">
              <w:rPr>
                <w:rFonts w:ascii="Times New Roman" w:hAnsi="Times New Roman" w:cs="Times New Roman" w:hint="eastAsia"/>
                <w:sz w:val="24"/>
                <w:szCs w:val="24"/>
              </w:rPr>
              <w:t>ó</w:t>
            </w:r>
            <w:r w:rsidRPr="00B3454A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ze sprzęgłem przeciążeniowym </w:t>
            </w:r>
          </w:p>
        </w:tc>
      </w:tr>
      <w:tr w:rsidR="00EA3B82" w:rsidRPr="00245619" w14:paraId="1F4A7F7D" w14:textId="77777777" w:rsidTr="00603135">
        <w:tc>
          <w:tcPr>
            <w:tcW w:w="5000" w:type="pct"/>
            <w:tcBorders>
              <w:top w:val="single" w:sz="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033EE7AD" w14:textId="06367D35" w:rsidR="00EA3B82" w:rsidRPr="00245619" w:rsidRDefault="00B3454A" w:rsidP="00245619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54A">
              <w:rPr>
                <w:rFonts w:ascii="Times New Roman" w:hAnsi="Times New Roman" w:cs="Times New Roman"/>
                <w:sz w:val="24"/>
                <w:szCs w:val="24"/>
              </w:rPr>
              <w:t xml:space="preserve">Wał </w:t>
            </w:r>
            <w:r w:rsidR="007E5DED" w:rsidRPr="007E5DED">
              <w:rPr>
                <w:rFonts w:ascii="Times New Roman" w:hAnsi="Times New Roman" w:cs="Times New Roman"/>
                <w:sz w:val="24"/>
                <w:szCs w:val="24"/>
              </w:rPr>
              <w:t xml:space="preserve">stalowy o średnicy minimum </w:t>
            </w:r>
            <w:r w:rsidRPr="007E5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5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5D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3454A">
              <w:rPr>
                <w:rFonts w:ascii="Times New Roman" w:hAnsi="Times New Roman" w:cs="Times New Roman"/>
                <w:sz w:val="24"/>
                <w:szCs w:val="24"/>
              </w:rPr>
              <w:t>0 mm dla rozstawu rzędów 125 mm</w:t>
            </w:r>
          </w:p>
        </w:tc>
      </w:tr>
      <w:tr w:rsidR="00EF563E" w:rsidRPr="00245619" w14:paraId="07432DAB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0A2D4F2D" w14:textId="15086EBD" w:rsidR="00EF563E" w:rsidRPr="00245619" w:rsidRDefault="00B3454A" w:rsidP="009D2FA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Siewnik </w:t>
            </w:r>
            <w:r w:rsidR="00C1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 szerokości roboczej minimum 3,0 m (</w:t>
            </w:r>
            <w:r w:rsidR="0002497E" w:rsidRPr="00245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D4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2497E" w:rsidRPr="00245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rzęd</w:t>
            </w:r>
            <w:r w:rsidR="00C1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y)</w:t>
            </w:r>
          </w:p>
        </w:tc>
      </w:tr>
      <w:tr w:rsidR="0002497E" w:rsidRPr="00FE35BE" w14:paraId="0E76F10A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7E9E001A" w14:textId="7920AE29" w:rsidR="0002497E" w:rsidRPr="00603135" w:rsidRDefault="0002497E" w:rsidP="009D2FA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Rozstaw rzędów – nie rzadziej niż co 12</w:t>
            </w:r>
            <w:r w:rsidR="00B34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  <w:r w:rsidRPr="00603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cm</w:t>
            </w:r>
          </w:p>
        </w:tc>
      </w:tr>
      <w:tr w:rsidR="00090717" w:rsidRPr="00FE35BE" w14:paraId="089E0CA5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373BB511" w14:textId="61609D7A" w:rsidR="00090717" w:rsidRPr="00603135" w:rsidRDefault="0002497E" w:rsidP="0009071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Pojemność zbiornika – min. 1</w:t>
            </w:r>
            <w:r w:rsidR="00C1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603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l.</w:t>
            </w:r>
          </w:p>
        </w:tc>
      </w:tr>
      <w:tr w:rsidR="00EA3B82" w:rsidRPr="00FE35BE" w14:paraId="4E98FA4F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2AE5D7EA" w14:textId="7EA36B06" w:rsidR="00EA3B82" w:rsidRPr="00603135" w:rsidRDefault="00EA3B82" w:rsidP="0009071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B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Kompatybilność z szerokością opryskiwacza lub rozsiewacza nawozów (m) 15 -18 -21</w:t>
            </w:r>
          </w:p>
        </w:tc>
      </w:tr>
      <w:tr w:rsidR="00EA3B82" w:rsidRPr="00FE35BE" w14:paraId="3E9D1497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68FCA043" w14:textId="63F3F45A" w:rsidR="00EA3B82" w:rsidRPr="00EA3B82" w:rsidRDefault="00EA3B82" w:rsidP="0009071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Światła robocze w technologii LED</w:t>
            </w:r>
          </w:p>
        </w:tc>
      </w:tr>
      <w:tr w:rsidR="00090717" w:rsidRPr="00FE35BE" w14:paraId="6BF98980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3257C3A6" w14:textId="59D16D22" w:rsidR="00090717" w:rsidRPr="00603135" w:rsidRDefault="0002497E" w:rsidP="0009071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Siewnik oparty na wale</w:t>
            </w:r>
          </w:p>
        </w:tc>
      </w:tr>
      <w:tr w:rsidR="00090717" w:rsidRPr="00FE35BE" w14:paraId="34DDB442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4553A495" w14:textId="6F1B1058" w:rsidR="00090717" w:rsidRPr="00603135" w:rsidRDefault="0002497E" w:rsidP="0009071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Elektrycznie napędzany aparat wysiewający</w:t>
            </w:r>
          </w:p>
        </w:tc>
      </w:tr>
      <w:tr w:rsidR="00EA3B82" w:rsidRPr="00FE35BE" w14:paraId="6C904753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0FDB5674" w14:textId="3B39644F" w:rsidR="00EA3B82" w:rsidRPr="00603135" w:rsidRDefault="00EA3B82" w:rsidP="00EA3B82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B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Objętościowy aparat wysiewający, centralnie położony, elektryczny aparat wysiewający z wyłączanym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3B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mieszadłem i klapą szybkiego opróżniania</w:t>
            </w:r>
          </w:p>
        </w:tc>
      </w:tr>
      <w:tr w:rsidR="00C10158" w:rsidRPr="00FE35BE" w14:paraId="237F4AC4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66248E98" w14:textId="3BA99D11" w:rsidR="00C10158" w:rsidRPr="00EA3B82" w:rsidRDefault="00C10158" w:rsidP="00EA3B82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Monitorowanie przepływu nasion i wyznaczanie uniwersalnych ścieżek technologicznych</w:t>
            </w:r>
          </w:p>
        </w:tc>
      </w:tr>
      <w:tr w:rsidR="00090717" w:rsidRPr="00FE35BE" w14:paraId="56878831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4DF1F66D" w14:textId="735C977C" w:rsidR="00090717" w:rsidRPr="00603135" w:rsidRDefault="0002497E" w:rsidP="0009071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135">
              <w:rPr>
                <w:rFonts w:ascii="Times New Roman" w:hAnsi="Times New Roman" w:cs="Times New Roman"/>
                <w:sz w:val="24"/>
                <w:szCs w:val="24"/>
              </w:rPr>
              <w:t>Dwutarczowe redlice wysiewające, montowane na równoległoboku</w:t>
            </w:r>
          </w:p>
        </w:tc>
      </w:tr>
      <w:tr w:rsidR="00090717" w:rsidRPr="00FE35BE" w14:paraId="68FD5576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28809C6A" w14:textId="71971BAF" w:rsidR="00090717" w:rsidRPr="00603135" w:rsidRDefault="0002497E" w:rsidP="0009071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135">
              <w:rPr>
                <w:rFonts w:ascii="Times New Roman" w:hAnsi="Times New Roman" w:cs="Times New Roman"/>
                <w:sz w:val="24"/>
                <w:szCs w:val="24"/>
              </w:rPr>
              <w:t xml:space="preserve">Redlice rozmieszczone w co najmniej </w:t>
            </w:r>
            <w:r w:rsidR="00584A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3135">
              <w:rPr>
                <w:rFonts w:ascii="Times New Roman" w:hAnsi="Times New Roman" w:cs="Times New Roman"/>
                <w:sz w:val="24"/>
                <w:szCs w:val="24"/>
              </w:rPr>
              <w:t xml:space="preserve"> rzędach oddalonych od siebie o nie więcej niż 35 cm</w:t>
            </w:r>
          </w:p>
        </w:tc>
      </w:tr>
      <w:tr w:rsidR="00EA3B82" w:rsidRPr="00FE35BE" w14:paraId="4071926B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3D640070" w14:textId="4D59B7E3" w:rsidR="00EA3B82" w:rsidRPr="00603135" w:rsidRDefault="00EA3B82" w:rsidP="0009071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B82">
              <w:rPr>
                <w:rFonts w:ascii="Times New Roman" w:hAnsi="Times New Roman" w:cs="Times New Roman"/>
                <w:sz w:val="24"/>
                <w:szCs w:val="24"/>
              </w:rPr>
              <w:t>Napawane skrobaki talerzy</w:t>
            </w:r>
          </w:p>
        </w:tc>
      </w:tr>
      <w:tr w:rsidR="0002497E" w:rsidRPr="00FE35BE" w14:paraId="041D8187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09F7D7C6" w14:textId="1B166708" w:rsidR="0002497E" w:rsidRPr="00603135" w:rsidRDefault="0002497E" w:rsidP="0009071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135">
              <w:rPr>
                <w:rFonts w:ascii="Times New Roman" w:hAnsi="Times New Roman" w:cs="Times New Roman"/>
                <w:sz w:val="24"/>
                <w:szCs w:val="24"/>
              </w:rPr>
              <w:t>Dmuchawa napędzana z układu hydraulicznego ciągnika</w:t>
            </w:r>
          </w:p>
        </w:tc>
      </w:tr>
      <w:tr w:rsidR="00090717" w:rsidRPr="00FE35BE" w14:paraId="5A740679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4CC270F3" w14:textId="116F6164" w:rsidR="00090717" w:rsidRPr="00603135" w:rsidRDefault="0002497E" w:rsidP="0009071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135">
              <w:rPr>
                <w:rFonts w:ascii="Times New Roman" w:hAnsi="Times New Roman" w:cs="Times New Roman"/>
                <w:sz w:val="24"/>
                <w:szCs w:val="24"/>
              </w:rPr>
              <w:t>Hydraulicznie sterowany górny łącznik</w:t>
            </w:r>
            <w:r w:rsidR="009D4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0717" w:rsidRPr="00FE35BE" w14:paraId="0AE0BC7C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5CAD9958" w14:textId="75147694" w:rsidR="00090717" w:rsidRPr="00603135" w:rsidRDefault="009D4270" w:rsidP="0009071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Tworzenie i z</w:t>
            </w:r>
            <w:r w:rsidRPr="00EA3B82">
              <w:rPr>
                <w:rFonts w:ascii="Times New Roman" w:hAnsi="Times New Roman" w:cs="Times New Roman"/>
                <w:sz w:val="24"/>
                <w:szCs w:val="24"/>
              </w:rPr>
              <w:t xml:space="preserve">arządzanie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uniwersalnymi </w:t>
            </w:r>
            <w:r w:rsidRPr="00EA3B82">
              <w:rPr>
                <w:rFonts w:ascii="Times New Roman" w:hAnsi="Times New Roman" w:cs="Times New Roman"/>
                <w:sz w:val="24"/>
                <w:szCs w:val="24"/>
              </w:rPr>
              <w:t>ścieżkami technologicznymi</w:t>
            </w:r>
            <w:r w:rsidR="006D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0717" w:rsidRPr="00FE35BE" w14:paraId="64EBF34E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59C49098" w14:textId="11A6B584" w:rsidR="00090717" w:rsidRPr="00603135" w:rsidRDefault="009D4270" w:rsidP="0009071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880">
              <w:rPr>
                <w:rFonts w:ascii="Times New Roman" w:hAnsi="Times New Roman" w:cs="Times New Roman"/>
                <w:sz w:val="24"/>
                <w:szCs w:val="24"/>
              </w:rPr>
              <w:t>System pomiarowy odpowiedzialny za rozpoczęcie/zakończenie siewu na początku/końcu pola</w:t>
            </w:r>
          </w:p>
        </w:tc>
      </w:tr>
      <w:tr w:rsidR="00EA3B82" w:rsidRPr="00FE35BE" w14:paraId="02C68B90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720346F8" w14:textId="56D73C44" w:rsidR="00EA3B82" w:rsidRPr="00603135" w:rsidRDefault="009D4270" w:rsidP="0009071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135">
              <w:rPr>
                <w:rFonts w:ascii="Times New Roman" w:hAnsi="Times New Roman" w:cs="Times New Roman"/>
                <w:sz w:val="24"/>
                <w:szCs w:val="24"/>
              </w:rPr>
              <w:t>Elektroniczna regulacja dawki wysiewu</w:t>
            </w:r>
          </w:p>
        </w:tc>
      </w:tr>
      <w:tr w:rsidR="00EA3B82" w:rsidRPr="00FE35BE" w14:paraId="7EC0DA28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12C3DB4D" w14:textId="139D95CB" w:rsidR="00EA3B82" w:rsidRPr="00EA3B82" w:rsidRDefault="009D4270" w:rsidP="0009071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135">
              <w:rPr>
                <w:rFonts w:ascii="Times New Roman" w:hAnsi="Times New Roman" w:cs="Times New Roman"/>
                <w:sz w:val="24"/>
                <w:szCs w:val="24"/>
              </w:rPr>
              <w:t>Asystent regulacji dawki wysiewu</w:t>
            </w:r>
          </w:p>
        </w:tc>
      </w:tr>
      <w:tr w:rsidR="00090717" w:rsidRPr="00FE35BE" w14:paraId="65801ECD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21F595CA" w14:textId="05D7F477" w:rsidR="00090717" w:rsidRPr="00603135" w:rsidRDefault="009D4270" w:rsidP="0009071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135">
              <w:rPr>
                <w:rFonts w:ascii="Times New Roman" w:hAnsi="Times New Roman" w:cs="Times New Roman"/>
                <w:sz w:val="24"/>
                <w:szCs w:val="24"/>
              </w:rPr>
              <w:t>Elektroniczne monitorowanie poziom ziarna w zbiorniku</w:t>
            </w:r>
          </w:p>
        </w:tc>
      </w:tr>
      <w:tr w:rsidR="00153518" w:rsidRPr="00FE35BE" w14:paraId="47401D8E" w14:textId="77777777" w:rsidTr="00EF563E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AF1DD" w:themeFill="accent3" w:themeFillTint="33"/>
          </w:tcPr>
          <w:p w14:paraId="47168D86" w14:textId="01BA9C31" w:rsidR="00153518" w:rsidRPr="00603135" w:rsidRDefault="00153518" w:rsidP="0009071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Gwarancja: min. 12 miesięcy</w:t>
            </w:r>
          </w:p>
        </w:tc>
      </w:tr>
    </w:tbl>
    <w:p w14:paraId="1FCE2653" w14:textId="0E1EC992" w:rsidR="0083610E" w:rsidRDefault="0083610E" w:rsidP="00E828E8">
      <w:pPr>
        <w:spacing w:before="120" w:after="120" w:line="276" w:lineRule="auto"/>
        <w:jc w:val="both"/>
        <w:rPr>
          <w:rFonts w:ascii="Times New Roman" w:hAnsi="Times New Roman" w:cs="Times New Roman"/>
          <w:sz w:val="2"/>
          <w:szCs w:val="2"/>
        </w:rPr>
      </w:pPr>
    </w:p>
    <w:p w14:paraId="052A47C4" w14:textId="47299F54" w:rsidR="00E828E8" w:rsidRDefault="00E828E8" w:rsidP="00E828E8">
      <w:pPr>
        <w:pStyle w:val="Akapitzlist"/>
        <w:numPr>
          <w:ilvl w:val="0"/>
          <w:numId w:val="8"/>
        </w:numPr>
        <w:spacing w:after="120" w:line="276" w:lineRule="auto"/>
        <w:rPr>
          <w:rFonts w:ascii="Times New Roman" w:hAnsi="Times New Roman" w:cs="Times New Roman"/>
        </w:rPr>
      </w:pPr>
      <w:r w:rsidRPr="00C1649D">
        <w:rPr>
          <w:rFonts w:ascii="Times New Roman" w:hAnsi="Times New Roman" w:cs="Times New Roman"/>
        </w:rPr>
        <w:t xml:space="preserve">W cenie oferty należy uwzględnić transport </w:t>
      </w:r>
      <w:r w:rsidR="0015655A">
        <w:rPr>
          <w:rFonts w:ascii="Times New Roman" w:hAnsi="Times New Roman" w:cs="Times New Roman"/>
        </w:rPr>
        <w:t>maszyn</w:t>
      </w:r>
      <w:r w:rsidRPr="00C1649D">
        <w:rPr>
          <w:rFonts w:ascii="Times New Roman" w:hAnsi="Times New Roman" w:cs="Times New Roman"/>
        </w:rPr>
        <w:t xml:space="preserve"> do siedziby Zamawiającego, pierwsze uruchomienie oraz przeszkolenie z obsługi </w:t>
      </w:r>
      <w:r w:rsidR="0015655A">
        <w:rPr>
          <w:rFonts w:ascii="Times New Roman" w:hAnsi="Times New Roman" w:cs="Times New Roman"/>
        </w:rPr>
        <w:t>maszyny</w:t>
      </w:r>
      <w:r w:rsidRPr="00C1649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420FDE94" w14:textId="603A184B" w:rsidR="00E828E8" w:rsidRDefault="00E828E8" w:rsidP="00E828E8">
      <w:pPr>
        <w:pStyle w:val="Akapitzlist"/>
        <w:numPr>
          <w:ilvl w:val="0"/>
          <w:numId w:val="8"/>
        </w:numPr>
        <w:spacing w:after="12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Nieodpłatny s</w:t>
      </w:r>
      <w:r w:rsidRPr="00C1649D">
        <w:rPr>
          <w:rFonts w:ascii="Times New Roman" w:hAnsi="Times New Roman" w:cs="Times New Roman"/>
        </w:rPr>
        <w:t xml:space="preserve">erwis </w:t>
      </w:r>
      <w:r>
        <w:rPr>
          <w:rFonts w:ascii="Times New Roman" w:hAnsi="Times New Roman" w:cs="Times New Roman"/>
        </w:rPr>
        <w:t xml:space="preserve">w okresie gwarancyjnym </w:t>
      </w:r>
      <w:r w:rsidRPr="00C1649D">
        <w:rPr>
          <w:rFonts w:ascii="Times New Roman" w:hAnsi="Times New Roman" w:cs="Times New Roman"/>
        </w:rPr>
        <w:t xml:space="preserve">wraz ze wsparciem </w:t>
      </w:r>
      <w:r w:rsidR="00591AE7">
        <w:rPr>
          <w:rFonts w:ascii="Times New Roman" w:hAnsi="Times New Roman" w:cs="Times New Roman"/>
        </w:rPr>
        <w:t>maszyny</w:t>
      </w:r>
    </w:p>
    <w:p w14:paraId="6112072D" w14:textId="00B5F2F6" w:rsidR="00E828E8" w:rsidRPr="00153518" w:rsidRDefault="00E828E8" w:rsidP="00153518">
      <w:pPr>
        <w:pStyle w:val="Akapitzlist"/>
        <w:numPr>
          <w:ilvl w:val="0"/>
          <w:numId w:val="8"/>
        </w:numPr>
        <w:spacing w:after="12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Czas reakcji serwisu – 24 godz.</w:t>
      </w:r>
    </w:p>
    <w:sectPr w:rsidR="00E828E8" w:rsidRPr="00153518" w:rsidSect="004720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20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CC315" w14:textId="77777777" w:rsidR="00F7718A" w:rsidRPr="00FE35BE" w:rsidRDefault="00F7718A" w:rsidP="00D96160">
      <w:pPr>
        <w:spacing w:after="0" w:line="240" w:lineRule="auto"/>
      </w:pPr>
      <w:r w:rsidRPr="00FE35BE">
        <w:separator/>
      </w:r>
    </w:p>
  </w:endnote>
  <w:endnote w:type="continuationSeparator" w:id="0">
    <w:p w14:paraId="7C614E4C" w14:textId="77777777" w:rsidR="00F7718A" w:rsidRPr="00FE35BE" w:rsidRDefault="00F7718A" w:rsidP="00D96160">
      <w:pPr>
        <w:spacing w:after="0" w:line="240" w:lineRule="auto"/>
      </w:pPr>
      <w:r w:rsidRPr="00FE35B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1F7DA" w14:textId="77777777" w:rsidR="00C823AC" w:rsidRDefault="00C823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087C" w14:textId="77777777" w:rsidR="00C823AC" w:rsidRDefault="00C823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8DC05" w14:textId="77777777" w:rsidR="00C823AC" w:rsidRDefault="00C823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40A72" w14:textId="77777777" w:rsidR="00F7718A" w:rsidRPr="00FE35BE" w:rsidRDefault="00F7718A" w:rsidP="00D96160">
      <w:pPr>
        <w:spacing w:after="0" w:line="240" w:lineRule="auto"/>
      </w:pPr>
      <w:r w:rsidRPr="00FE35BE">
        <w:separator/>
      </w:r>
    </w:p>
  </w:footnote>
  <w:footnote w:type="continuationSeparator" w:id="0">
    <w:p w14:paraId="0A0FF3A4" w14:textId="77777777" w:rsidR="00F7718A" w:rsidRPr="00FE35BE" w:rsidRDefault="00F7718A" w:rsidP="00D96160">
      <w:pPr>
        <w:spacing w:after="0" w:line="240" w:lineRule="auto"/>
      </w:pPr>
      <w:r w:rsidRPr="00FE35B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42E87" w14:textId="77777777" w:rsidR="00C823AC" w:rsidRDefault="00C823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57"/>
      <w:gridCol w:w="5405"/>
      <w:gridCol w:w="5989"/>
    </w:tblGrid>
    <w:tr w:rsidR="00E56940" w:rsidRPr="00FE35BE" w14:paraId="612D0005" w14:textId="77777777" w:rsidTr="00E56940">
      <w:trPr>
        <w:jc w:val="center"/>
      </w:trPr>
      <w:tc>
        <w:tcPr>
          <w:tcW w:w="1313" w:type="pct"/>
          <w:vAlign w:val="center"/>
        </w:tcPr>
        <w:p w14:paraId="4741BA69" w14:textId="77777777" w:rsidR="00E56940" w:rsidRPr="00FE35BE" w:rsidRDefault="00E56940" w:rsidP="00E56940">
          <w:pPr>
            <w:jc w:val="center"/>
            <w:rPr>
              <w:rFonts w:ascii="Times New Roman" w:hAnsi="Times New Roman" w:cs="Times New Roman"/>
            </w:rPr>
          </w:pPr>
          <w:r w:rsidRPr="00FE35BE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7ABF8114" wp14:editId="1FC7CA0A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  <w:vAlign w:val="center"/>
        </w:tcPr>
        <w:p w14:paraId="3F99341F" w14:textId="77777777" w:rsidR="00E56940" w:rsidRPr="00FE35BE" w:rsidRDefault="00E56940" w:rsidP="00E56940">
          <w:pPr>
            <w:jc w:val="center"/>
            <w:rPr>
              <w:rFonts w:ascii="Times New Roman" w:hAnsi="Times New Roman" w:cs="Times New Roman"/>
            </w:rPr>
          </w:pPr>
          <w:r w:rsidRPr="00FE35BE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4E9E9927" wp14:editId="35665DDC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  <w:vAlign w:val="center"/>
        </w:tcPr>
        <w:p w14:paraId="73716B44" w14:textId="77777777" w:rsidR="00E56940" w:rsidRPr="00FE35BE" w:rsidRDefault="00E56940" w:rsidP="00E56940">
          <w:pPr>
            <w:jc w:val="center"/>
            <w:rPr>
              <w:rFonts w:ascii="Times New Roman" w:hAnsi="Times New Roman" w:cs="Times New Roman"/>
            </w:rPr>
          </w:pPr>
          <w:r w:rsidRPr="00FE35BE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332BA1F5" wp14:editId="2BF0F019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66A473" w14:textId="55D0F183" w:rsidR="00E56940" w:rsidRPr="00FE35BE" w:rsidRDefault="000B532F" w:rsidP="00E56940">
    <w:pPr>
      <w:pStyle w:val="Nagwek"/>
      <w:spacing w:before="240" w:after="600"/>
      <w:jc w:val="right"/>
      <w:rPr>
        <w:rFonts w:ascii="Times New Roman" w:hAnsi="Times New Roman" w:cs="Times New Roman"/>
      </w:rPr>
    </w:pPr>
    <w:r w:rsidRPr="00C823AC">
      <w:rPr>
        <w:rFonts w:ascii="Times New Roman" w:hAnsi="Times New Roman" w:cs="Times New Roman"/>
        <w:sz w:val="20"/>
      </w:rPr>
      <w:t>Znak sprawy</w:t>
    </w:r>
    <w:r w:rsidR="000C7B6E" w:rsidRPr="00C823AC">
      <w:rPr>
        <w:rFonts w:ascii="Times New Roman" w:hAnsi="Times New Roman" w:cs="Times New Roman"/>
        <w:sz w:val="20"/>
      </w:rPr>
      <w:t xml:space="preserve">: </w:t>
    </w:r>
    <w:r w:rsidR="00C823AC" w:rsidRPr="00C823AC">
      <w:rPr>
        <w:rFonts w:ascii="Times New Roman" w:hAnsi="Times New Roman" w:cs="Times New Roman"/>
        <w:sz w:val="20"/>
      </w:rPr>
      <w:t>ZP.271.</w:t>
    </w:r>
    <w:r w:rsidR="0007194E">
      <w:rPr>
        <w:rFonts w:ascii="Times New Roman" w:hAnsi="Times New Roman" w:cs="Times New Roman"/>
        <w:sz w:val="20"/>
      </w:rPr>
      <w:t>3</w:t>
    </w:r>
    <w:r w:rsidR="00C823AC" w:rsidRPr="00C823AC">
      <w:rPr>
        <w:rFonts w:ascii="Times New Roman" w:hAnsi="Times New Roman" w:cs="Times New Roman"/>
        <w:sz w:val="20"/>
      </w:rPr>
      <w:t>.2025</w:t>
    </w:r>
  </w:p>
  <w:p w14:paraId="1F7A82D2" w14:textId="31E02836" w:rsidR="00057B47" w:rsidRPr="00FE35BE" w:rsidRDefault="00057B47" w:rsidP="001078AD">
    <w:pPr>
      <w:pStyle w:val="Nagwek"/>
      <w:jc w:val="right"/>
      <w:rPr>
        <w:rFonts w:ascii="Times New Roman" w:hAnsi="Times New Roman" w:cs="Times New Roman"/>
        <w:b/>
        <w:bCs/>
        <w:sz w:val="20"/>
        <w:szCs w:val="20"/>
      </w:rPr>
    </w:pPr>
    <w:r w:rsidRPr="00FE35BE">
      <w:rPr>
        <w:rFonts w:ascii="Times New Roman" w:hAnsi="Times New Roman" w:cs="Times New Roman"/>
        <w:b/>
        <w:bCs/>
        <w:sz w:val="20"/>
        <w:szCs w:val="20"/>
      </w:rPr>
      <w:t>Załącznik nr 1</w:t>
    </w:r>
    <w:r w:rsidR="00536EB7" w:rsidRPr="00FE35BE">
      <w:rPr>
        <w:rFonts w:ascii="Times New Roman" w:hAnsi="Times New Roman" w:cs="Times New Roman"/>
        <w:b/>
        <w:bCs/>
        <w:sz w:val="20"/>
        <w:szCs w:val="20"/>
      </w:rPr>
      <w:t>b</w:t>
    </w:r>
    <w:r w:rsidRPr="00FE35BE">
      <w:rPr>
        <w:rFonts w:ascii="Times New Roman" w:hAnsi="Times New Roman" w:cs="Times New Roman"/>
        <w:b/>
        <w:bCs/>
        <w:sz w:val="20"/>
        <w:szCs w:val="20"/>
      </w:rPr>
      <w:t xml:space="preserve"> do SWZ</w:t>
    </w:r>
  </w:p>
  <w:p w14:paraId="39F987B5" w14:textId="62136CDF" w:rsidR="00057B47" w:rsidRPr="00FE35BE" w:rsidRDefault="008E4135" w:rsidP="008E4135">
    <w:pPr>
      <w:pStyle w:val="Nagwek"/>
      <w:tabs>
        <w:tab w:val="center" w:pos="7002"/>
        <w:tab w:val="right" w:pos="14004"/>
      </w:tabs>
      <w:spacing w:after="240"/>
      <w:jc w:val="right"/>
      <w:rPr>
        <w:rFonts w:ascii="Times New Roman" w:hAnsi="Times New Roman" w:cs="Times New Roman"/>
        <w:sz w:val="20"/>
        <w:szCs w:val="20"/>
      </w:rPr>
    </w:pPr>
    <w:r w:rsidRPr="00FE35BE">
      <w:rPr>
        <w:rFonts w:ascii="Times New Roman" w:hAnsi="Times New Roman" w:cs="Times New Roman"/>
        <w:sz w:val="20"/>
        <w:szCs w:val="20"/>
      </w:rPr>
      <w:tab/>
    </w:r>
    <w:r w:rsidRPr="00FE35BE">
      <w:rPr>
        <w:rFonts w:ascii="Times New Roman" w:hAnsi="Times New Roman" w:cs="Times New Roman"/>
        <w:sz w:val="20"/>
        <w:szCs w:val="20"/>
      </w:rPr>
      <w:tab/>
    </w:r>
    <w:r w:rsidR="00057B47" w:rsidRPr="00FE35BE">
      <w:rPr>
        <w:rFonts w:ascii="Times New Roman" w:hAnsi="Times New Roman" w:cs="Times New Roman"/>
        <w:sz w:val="20"/>
        <w:szCs w:val="20"/>
      </w:rPr>
      <w:t xml:space="preserve">Szczegółowy opis przedmiotu </w:t>
    </w:r>
    <w:r w:rsidR="00C61F18" w:rsidRPr="00FE35BE">
      <w:rPr>
        <w:rFonts w:ascii="Times New Roman" w:hAnsi="Times New Roman" w:cs="Times New Roman"/>
        <w:sz w:val="20"/>
        <w:szCs w:val="20"/>
      </w:rPr>
      <w:t xml:space="preserve">zamówienia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077A1" w14:textId="77777777" w:rsidR="00C823AC" w:rsidRDefault="00C823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17EC2"/>
    <w:multiLevelType w:val="multilevel"/>
    <w:tmpl w:val="AC1E98F4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9FE4CF9"/>
    <w:multiLevelType w:val="multilevel"/>
    <w:tmpl w:val="AC1E98F4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D33A0D"/>
    <w:multiLevelType w:val="multilevel"/>
    <w:tmpl w:val="9424CF7C"/>
    <w:styleLink w:val="komentarz"/>
    <w:lvl w:ilvl="0">
      <w:start w:val="1"/>
      <w:numFmt w:val="upperRoman"/>
      <w:lvlText w:val="%1. "/>
      <w:lvlJc w:val="left"/>
      <w:pPr>
        <w:tabs>
          <w:tab w:val="num" w:pos="851"/>
        </w:tabs>
        <w:ind w:left="851" w:hanging="851"/>
      </w:pPr>
      <w:rPr>
        <w:rFonts w:ascii="Garamond" w:hAnsi="Garamond" w:cs="Garamond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85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985"/>
        </w:tabs>
        <w:ind w:left="2268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552"/>
        </w:tabs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BA5AAE"/>
    <w:multiLevelType w:val="multilevel"/>
    <w:tmpl w:val="CA325EB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34270E3"/>
    <w:multiLevelType w:val="hybridMultilevel"/>
    <w:tmpl w:val="86C0EF90"/>
    <w:lvl w:ilvl="0" w:tplc="33EAFC7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6F2ADD"/>
    <w:multiLevelType w:val="multilevel"/>
    <w:tmpl w:val="9424CF7C"/>
    <w:numStyleLink w:val="komentarz"/>
  </w:abstractNum>
  <w:abstractNum w:abstractNumId="7" w15:restartNumberingAfterBreak="0">
    <w:nsid w:val="766A0D10"/>
    <w:multiLevelType w:val="multilevel"/>
    <w:tmpl w:val="AC1E98F4"/>
    <w:name w:val="Numeracja podstawowa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567"/>
          </w:tabs>
          <w:ind w:left="567" w:hanging="567"/>
        </w:pPr>
        <w:rPr>
          <w:rFonts w:ascii="Garamond" w:hAnsi="Garamond" w:cs="Garamond" w:hint="default"/>
          <w:b/>
          <w:bCs/>
          <w:i w:val="0"/>
          <w:iCs w:val="0"/>
          <w:sz w:val="24"/>
          <w:szCs w:val="24"/>
        </w:rPr>
      </w:lvl>
    </w:lvlOverride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documentProtection w:formatting="1" w:enforcement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42B"/>
    <w:rsid w:val="00007784"/>
    <w:rsid w:val="0002497E"/>
    <w:rsid w:val="000259EE"/>
    <w:rsid w:val="000451AA"/>
    <w:rsid w:val="0005794D"/>
    <w:rsid w:val="00057B47"/>
    <w:rsid w:val="0007194E"/>
    <w:rsid w:val="0008499F"/>
    <w:rsid w:val="00086519"/>
    <w:rsid w:val="00090717"/>
    <w:rsid w:val="000B17F1"/>
    <w:rsid w:val="000B532F"/>
    <w:rsid w:val="000C0C2F"/>
    <w:rsid w:val="000C7B6E"/>
    <w:rsid w:val="000D5FF1"/>
    <w:rsid w:val="000E7D24"/>
    <w:rsid w:val="000F500C"/>
    <w:rsid w:val="000F663D"/>
    <w:rsid w:val="00100B9C"/>
    <w:rsid w:val="001078AD"/>
    <w:rsid w:val="00120DF2"/>
    <w:rsid w:val="001210DE"/>
    <w:rsid w:val="00153518"/>
    <w:rsid w:val="00155616"/>
    <w:rsid w:val="0015655A"/>
    <w:rsid w:val="00157EBB"/>
    <w:rsid w:val="00162B80"/>
    <w:rsid w:val="00167354"/>
    <w:rsid w:val="00195171"/>
    <w:rsid w:val="001B4D7F"/>
    <w:rsid w:val="001D256B"/>
    <w:rsid w:val="001D342E"/>
    <w:rsid w:val="001D721D"/>
    <w:rsid w:val="001E012C"/>
    <w:rsid w:val="001F44C9"/>
    <w:rsid w:val="0021079E"/>
    <w:rsid w:val="00220755"/>
    <w:rsid w:val="00221786"/>
    <w:rsid w:val="00224D97"/>
    <w:rsid w:val="0022743B"/>
    <w:rsid w:val="00232721"/>
    <w:rsid w:val="00245619"/>
    <w:rsid w:val="002479B6"/>
    <w:rsid w:val="00252D6B"/>
    <w:rsid w:val="00262AE3"/>
    <w:rsid w:val="0029214A"/>
    <w:rsid w:val="002A16AF"/>
    <w:rsid w:val="002A2CBE"/>
    <w:rsid w:val="002A4FBB"/>
    <w:rsid w:val="002C1F5D"/>
    <w:rsid w:val="002F14E4"/>
    <w:rsid w:val="002F2D70"/>
    <w:rsid w:val="002F30FC"/>
    <w:rsid w:val="00314540"/>
    <w:rsid w:val="00314BE4"/>
    <w:rsid w:val="00326775"/>
    <w:rsid w:val="00346505"/>
    <w:rsid w:val="00362EF5"/>
    <w:rsid w:val="00363CE0"/>
    <w:rsid w:val="0037156A"/>
    <w:rsid w:val="0038055F"/>
    <w:rsid w:val="00384A0F"/>
    <w:rsid w:val="00395684"/>
    <w:rsid w:val="00396727"/>
    <w:rsid w:val="00397D8E"/>
    <w:rsid w:val="003B07A7"/>
    <w:rsid w:val="00423300"/>
    <w:rsid w:val="0042486E"/>
    <w:rsid w:val="00454A71"/>
    <w:rsid w:val="00457A99"/>
    <w:rsid w:val="00460F1F"/>
    <w:rsid w:val="00463CF6"/>
    <w:rsid w:val="004673A0"/>
    <w:rsid w:val="00472095"/>
    <w:rsid w:val="00491C33"/>
    <w:rsid w:val="0049218B"/>
    <w:rsid w:val="004A20EC"/>
    <w:rsid w:val="004E7687"/>
    <w:rsid w:val="00511D05"/>
    <w:rsid w:val="00534A20"/>
    <w:rsid w:val="00536EB7"/>
    <w:rsid w:val="00541880"/>
    <w:rsid w:val="00544357"/>
    <w:rsid w:val="00556671"/>
    <w:rsid w:val="00584AAE"/>
    <w:rsid w:val="00591AE7"/>
    <w:rsid w:val="005B23E7"/>
    <w:rsid w:val="005C124D"/>
    <w:rsid w:val="005E397C"/>
    <w:rsid w:val="005F4ABB"/>
    <w:rsid w:val="005F799A"/>
    <w:rsid w:val="00603135"/>
    <w:rsid w:val="0060455E"/>
    <w:rsid w:val="00607483"/>
    <w:rsid w:val="00615FAE"/>
    <w:rsid w:val="00635A1F"/>
    <w:rsid w:val="00636BB1"/>
    <w:rsid w:val="00640E48"/>
    <w:rsid w:val="006461B8"/>
    <w:rsid w:val="006725C8"/>
    <w:rsid w:val="00672D23"/>
    <w:rsid w:val="0067316C"/>
    <w:rsid w:val="00681983"/>
    <w:rsid w:val="006A2BBC"/>
    <w:rsid w:val="006A5640"/>
    <w:rsid w:val="006B2186"/>
    <w:rsid w:val="006C2F35"/>
    <w:rsid w:val="006C5104"/>
    <w:rsid w:val="006D066B"/>
    <w:rsid w:val="006D4BB2"/>
    <w:rsid w:val="006F479E"/>
    <w:rsid w:val="007037CB"/>
    <w:rsid w:val="00715152"/>
    <w:rsid w:val="00731B50"/>
    <w:rsid w:val="007327F4"/>
    <w:rsid w:val="00740898"/>
    <w:rsid w:val="00740BD5"/>
    <w:rsid w:val="0074714A"/>
    <w:rsid w:val="00750C4C"/>
    <w:rsid w:val="00757047"/>
    <w:rsid w:val="00773A15"/>
    <w:rsid w:val="00774952"/>
    <w:rsid w:val="00775CB0"/>
    <w:rsid w:val="00776A2D"/>
    <w:rsid w:val="007A7E20"/>
    <w:rsid w:val="007B668A"/>
    <w:rsid w:val="007B7793"/>
    <w:rsid w:val="007C0BC9"/>
    <w:rsid w:val="007C1E98"/>
    <w:rsid w:val="007D0A97"/>
    <w:rsid w:val="007E5DED"/>
    <w:rsid w:val="0083610E"/>
    <w:rsid w:val="00876B6F"/>
    <w:rsid w:val="00885FCF"/>
    <w:rsid w:val="0088640E"/>
    <w:rsid w:val="008A1D2F"/>
    <w:rsid w:val="008B45D9"/>
    <w:rsid w:val="008C2DAB"/>
    <w:rsid w:val="008C791A"/>
    <w:rsid w:val="008E0DF6"/>
    <w:rsid w:val="008E4135"/>
    <w:rsid w:val="008F7254"/>
    <w:rsid w:val="00912E7A"/>
    <w:rsid w:val="00927070"/>
    <w:rsid w:val="009301CF"/>
    <w:rsid w:val="00932D3A"/>
    <w:rsid w:val="00946BE5"/>
    <w:rsid w:val="00956883"/>
    <w:rsid w:val="00956D17"/>
    <w:rsid w:val="00967427"/>
    <w:rsid w:val="009805C9"/>
    <w:rsid w:val="00993CCA"/>
    <w:rsid w:val="009A122B"/>
    <w:rsid w:val="009A6984"/>
    <w:rsid w:val="009B75A1"/>
    <w:rsid w:val="009D4270"/>
    <w:rsid w:val="009D71A0"/>
    <w:rsid w:val="009D7A85"/>
    <w:rsid w:val="009E22A4"/>
    <w:rsid w:val="009E42A4"/>
    <w:rsid w:val="00A2070B"/>
    <w:rsid w:val="00A219F2"/>
    <w:rsid w:val="00A5213A"/>
    <w:rsid w:val="00A55AAA"/>
    <w:rsid w:val="00A600D4"/>
    <w:rsid w:val="00A60760"/>
    <w:rsid w:val="00A84765"/>
    <w:rsid w:val="00A92B76"/>
    <w:rsid w:val="00A97178"/>
    <w:rsid w:val="00AB37ED"/>
    <w:rsid w:val="00AB57C6"/>
    <w:rsid w:val="00AC555C"/>
    <w:rsid w:val="00AD38EB"/>
    <w:rsid w:val="00AE04A1"/>
    <w:rsid w:val="00B0565C"/>
    <w:rsid w:val="00B10787"/>
    <w:rsid w:val="00B25DF5"/>
    <w:rsid w:val="00B3454A"/>
    <w:rsid w:val="00B61548"/>
    <w:rsid w:val="00B96425"/>
    <w:rsid w:val="00BA342B"/>
    <w:rsid w:val="00BA487A"/>
    <w:rsid w:val="00BE0CDB"/>
    <w:rsid w:val="00BF7AD6"/>
    <w:rsid w:val="00C10158"/>
    <w:rsid w:val="00C32BF0"/>
    <w:rsid w:val="00C55334"/>
    <w:rsid w:val="00C61F18"/>
    <w:rsid w:val="00C62D49"/>
    <w:rsid w:val="00C72ACA"/>
    <w:rsid w:val="00C823AC"/>
    <w:rsid w:val="00C84EC7"/>
    <w:rsid w:val="00C9268E"/>
    <w:rsid w:val="00C952FE"/>
    <w:rsid w:val="00C96A2E"/>
    <w:rsid w:val="00CD3AE4"/>
    <w:rsid w:val="00CD6FE8"/>
    <w:rsid w:val="00CF3AC9"/>
    <w:rsid w:val="00D009FC"/>
    <w:rsid w:val="00D02378"/>
    <w:rsid w:val="00D11CB0"/>
    <w:rsid w:val="00D220C5"/>
    <w:rsid w:val="00D52BF9"/>
    <w:rsid w:val="00D622E9"/>
    <w:rsid w:val="00D63A9E"/>
    <w:rsid w:val="00D7715C"/>
    <w:rsid w:val="00D83D57"/>
    <w:rsid w:val="00D85AAA"/>
    <w:rsid w:val="00D96160"/>
    <w:rsid w:val="00D9683C"/>
    <w:rsid w:val="00DB4FEF"/>
    <w:rsid w:val="00DC2530"/>
    <w:rsid w:val="00DC6A5B"/>
    <w:rsid w:val="00DD6842"/>
    <w:rsid w:val="00DE61DA"/>
    <w:rsid w:val="00DF64E1"/>
    <w:rsid w:val="00E0226F"/>
    <w:rsid w:val="00E15ED3"/>
    <w:rsid w:val="00E17738"/>
    <w:rsid w:val="00E32315"/>
    <w:rsid w:val="00E34DF8"/>
    <w:rsid w:val="00E363CA"/>
    <w:rsid w:val="00E56940"/>
    <w:rsid w:val="00E73437"/>
    <w:rsid w:val="00E828E8"/>
    <w:rsid w:val="00E83741"/>
    <w:rsid w:val="00E916C3"/>
    <w:rsid w:val="00EA3B82"/>
    <w:rsid w:val="00EC490E"/>
    <w:rsid w:val="00EC4AED"/>
    <w:rsid w:val="00ED1002"/>
    <w:rsid w:val="00EE7C6C"/>
    <w:rsid w:val="00EF418F"/>
    <w:rsid w:val="00EF460F"/>
    <w:rsid w:val="00EF563E"/>
    <w:rsid w:val="00EF57C5"/>
    <w:rsid w:val="00F05D1F"/>
    <w:rsid w:val="00F067A9"/>
    <w:rsid w:val="00F212F3"/>
    <w:rsid w:val="00F25518"/>
    <w:rsid w:val="00F7718A"/>
    <w:rsid w:val="00F87D41"/>
    <w:rsid w:val="00FA61EF"/>
    <w:rsid w:val="00FB00EA"/>
    <w:rsid w:val="00FD2341"/>
    <w:rsid w:val="00FE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1FF59DF"/>
  <w15:docId w15:val="{53962F1B-11D7-4BB4-8582-A50C32D35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8EB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342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uiPriority w:val="99"/>
    <w:locked/>
    <w:rsid w:val="00ED1002"/>
    <w:rPr>
      <w:rFonts w:ascii="Arial" w:hAnsi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D1002"/>
    <w:pPr>
      <w:widowControl w:val="0"/>
      <w:shd w:val="clear" w:color="auto" w:fill="FFFFFF"/>
      <w:spacing w:before="120" w:after="0" w:line="240" w:lineRule="atLeast"/>
      <w:ind w:hanging="160"/>
    </w:pPr>
    <w:rPr>
      <w:rFonts w:ascii="Arial" w:hAnsi="Arial" w:cs="Arial"/>
      <w:sz w:val="17"/>
      <w:szCs w:val="17"/>
    </w:rPr>
  </w:style>
  <w:style w:type="character" w:customStyle="1" w:styleId="TeksttreciPogrubienie">
    <w:name w:val="Tekst treści + Pogrubienie"/>
    <w:basedOn w:val="Teksttreci"/>
    <w:uiPriority w:val="99"/>
    <w:rsid w:val="00ED1002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Nagwek52">
    <w:name w:val="Nagłówek #5 (2)_"/>
    <w:basedOn w:val="Domylnaczcionkaakapitu"/>
    <w:link w:val="Nagwek520"/>
    <w:uiPriority w:val="99"/>
    <w:locked/>
    <w:rsid w:val="00ED1002"/>
    <w:rPr>
      <w:rFonts w:ascii="Arial" w:hAnsi="Arial" w:cs="Arial"/>
      <w:sz w:val="17"/>
      <w:szCs w:val="17"/>
      <w:shd w:val="clear" w:color="auto" w:fill="FFFFFF"/>
    </w:rPr>
  </w:style>
  <w:style w:type="paragraph" w:customStyle="1" w:styleId="Nagwek520">
    <w:name w:val="Nagłówek #5 (2)"/>
    <w:basedOn w:val="Normalny"/>
    <w:link w:val="Nagwek52"/>
    <w:uiPriority w:val="99"/>
    <w:rsid w:val="00ED1002"/>
    <w:pPr>
      <w:widowControl w:val="0"/>
      <w:shd w:val="clear" w:color="auto" w:fill="FFFFFF"/>
      <w:spacing w:before="60" w:after="60" w:line="240" w:lineRule="atLeast"/>
      <w:ind w:hanging="160"/>
      <w:jc w:val="both"/>
      <w:outlineLvl w:val="4"/>
    </w:pPr>
    <w:rPr>
      <w:rFonts w:ascii="Arial" w:hAnsi="Arial" w:cs="Arial"/>
      <w:sz w:val="17"/>
      <w:szCs w:val="17"/>
    </w:rPr>
  </w:style>
  <w:style w:type="paragraph" w:styleId="Bezodstpw">
    <w:name w:val="No Spacing"/>
    <w:uiPriority w:val="99"/>
    <w:qFormat/>
    <w:rsid w:val="006B2186"/>
    <w:rPr>
      <w:rFonts w:cs="Calibri"/>
      <w:lang w:eastAsia="en-US"/>
    </w:rPr>
  </w:style>
  <w:style w:type="paragraph" w:styleId="Akapitzlist">
    <w:name w:val="List Paragraph"/>
    <w:aliases w:val="normalny tekst,Akapit z listą1"/>
    <w:basedOn w:val="Normalny"/>
    <w:link w:val="AkapitzlistZnak"/>
    <w:uiPriority w:val="99"/>
    <w:qFormat/>
    <w:rsid w:val="00D7715C"/>
    <w:pPr>
      <w:spacing w:after="0" w:line="240" w:lineRule="auto"/>
      <w:ind w:left="72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1 Znak"/>
    <w:link w:val="Akapitzlist"/>
    <w:uiPriority w:val="99"/>
    <w:locked/>
    <w:rsid w:val="00D7715C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D9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6160"/>
  </w:style>
  <w:style w:type="paragraph" w:styleId="Stopka">
    <w:name w:val="footer"/>
    <w:basedOn w:val="Normalny"/>
    <w:link w:val="StopkaZnak"/>
    <w:uiPriority w:val="99"/>
    <w:rsid w:val="00D9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6160"/>
  </w:style>
  <w:style w:type="paragraph" w:customStyle="1" w:styleId="Standard">
    <w:name w:val="Standard"/>
    <w:uiPriority w:val="99"/>
    <w:rsid w:val="00221786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numbering" w:customStyle="1" w:styleId="komentarz">
    <w:name w:val="komentarz"/>
    <w:rsid w:val="00D3321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6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32CCC-97C8-47C1-B45F-8569BC95E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633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¬¬¬Załącznik nr 1 do SWZ</vt:lpstr>
    </vt:vector>
  </TitlesOfParts>
  <Company>WORD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¬¬¬Załącznik nr 1 do SWZ</dc:title>
  <dc:subject/>
  <dc:creator>Michał Pękala</dc:creator>
  <cp:keywords/>
  <dc:description/>
  <cp:lastModifiedBy>Michał Pękala</cp:lastModifiedBy>
  <cp:revision>4</cp:revision>
  <cp:lastPrinted>2025-11-12T07:07:00Z</cp:lastPrinted>
  <dcterms:created xsi:type="dcterms:W3CDTF">2025-11-12T10:50:00Z</dcterms:created>
  <dcterms:modified xsi:type="dcterms:W3CDTF">2025-11-13T09:16:00Z</dcterms:modified>
</cp:coreProperties>
</file>